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F5" w:rsidRDefault="009853B1" w:rsidP="00E654B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</w:t>
      </w:r>
    </w:p>
    <w:p w:rsidR="000C48F5" w:rsidRDefault="000C48F5" w:rsidP="000C48F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853B1" w:rsidRPr="00294E1C" w:rsidTr="009853B1">
        <w:tc>
          <w:tcPr>
            <w:tcW w:w="4672" w:type="dxa"/>
          </w:tcPr>
          <w:p w:rsidR="009853B1" w:rsidRPr="009853B1" w:rsidRDefault="009853B1" w:rsidP="009853B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853B1">
              <w:rPr>
                <w:rFonts w:ascii="Times New Roman" w:hAnsi="Times New Roman" w:cs="Times New Roman"/>
                <w:sz w:val="28"/>
                <w:szCs w:val="28"/>
              </w:rPr>
              <w:t>Для трудоспособных и их членов семьи и для работающих пенсионеров</w:t>
            </w:r>
            <w:bookmarkEnd w:id="0"/>
          </w:p>
        </w:tc>
        <w:tc>
          <w:tcPr>
            <w:tcW w:w="4673" w:type="dxa"/>
          </w:tcPr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«___»___________ 20__ г. № 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управления___________________________________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проживающего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(ей) по адресу: индекс, г. ____________________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ул. ________________________. д.____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корп.____, кв.________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 от _______________ 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др.,/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</w:tc>
      </w:tr>
      <w:tr w:rsidR="009853B1" w:rsidRPr="00294E1C" w:rsidTr="009853B1">
        <w:tc>
          <w:tcPr>
            <w:tcW w:w="4672" w:type="dxa"/>
          </w:tcPr>
          <w:p w:rsidR="009853B1" w:rsidRPr="00294E1C" w:rsidRDefault="009853B1" w:rsidP="009853B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9853B1" w:rsidRPr="00294E1C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3B1" w:rsidRPr="00E95A51" w:rsidRDefault="009853B1" w:rsidP="009853B1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9853B1" w:rsidRPr="00565EC0" w:rsidRDefault="009853B1" w:rsidP="009853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>«О предоставлении субсидий на оплату жилого помещения и коммунальных услуг».</w:t>
      </w:r>
    </w:p>
    <w:p w:rsidR="009853B1" w:rsidRPr="00565EC0" w:rsidRDefault="009853B1" w:rsidP="009853B1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по данному адресу зарегистрированы следующие члены моей семьи: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9853B1" w:rsidRPr="00294E1C" w:rsidTr="009853B1">
        <w:trPr>
          <w:trHeight w:val="445"/>
        </w:trPr>
        <w:tc>
          <w:tcPr>
            <w:tcW w:w="534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Д</w:t>
            </w: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ата рождения</w:t>
            </w:r>
          </w:p>
        </w:tc>
        <w:tc>
          <w:tcPr>
            <w:tcW w:w="1559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9853B1" w:rsidRPr="009A44FB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853B1" w:rsidRPr="00E95A5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Члены семьи, зарегистрированные по другому адресу (супруг, супруга, несовершеннолетние дети, родители несовершеннолетних детей):__________________________________________</w:t>
      </w:r>
      <w:r>
        <w:rPr>
          <w:rFonts w:ascii="Times New Roman" w:hAnsi="Times New Roman" w:cs="Times New Roman"/>
        </w:rPr>
        <w:t>__________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9853B1" w:rsidRPr="00E95A51" w:rsidTr="009853B1">
        <w:tc>
          <w:tcPr>
            <w:tcW w:w="534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 w:firstLine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9853B1" w:rsidRPr="00E102E2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Pr="00270D94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</w:p>
    <w:p w:rsidR="009853B1" w:rsidRPr="00565EC0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у следующих членов моей семьи имеется льгота по оплате жилого помещения и коммунальных услуг: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80"/>
      </w:tblGrid>
      <w:tr w:rsidR="009853B1" w:rsidTr="009853B1"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380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9853B1" w:rsidTr="009853B1"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Tr="009853B1"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9853B1" w:rsidRPr="00697090" w:rsidRDefault="009853B1" w:rsidP="009853B1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9853B1" w:rsidRPr="00270D94" w:rsidRDefault="009853B1" w:rsidP="009853B1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Доход моей семьи за период с «_____» ____________ 20____ г. по «_____» ____________ 20____  г.:</w:t>
      </w:r>
    </w:p>
    <w:p w:rsidR="009853B1" w:rsidRPr="00DB291F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18A54" wp14:editId="03548E9D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00660"/>
                <wp:effectExtent l="5715" t="10160" r="9525" b="825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1.85pt;width:22.0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291F">
        <w:rPr>
          <w:rFonts w:ascii="Times New Roman" w:hAnsi="Times New Roman" w:cs="Times New Roman"/>
          <w:sz w:val="24"/>
          <w:szCs w:val="24"/>
        </w:rPr>
        <w:t xml:space="preserve">Доход с места работы (службы)  __________________________________________________      </w:t>
      </w:r>
    </w:p>
    <w:p w:rsidR="009853B1" w:rsidRPr="00DF2A04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FC532" wp14:editId="526CF6CB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91465"/>
                <wp:effectExtent l="5715" t="10795" r="9525" b="1206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1.85pt;width:22.0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FTHwIAADs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9853B1" w:rsidRPr="00836BA3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49C3E" wp14:editId="182ACFD7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80035" cy="246380"/>
                <wp:effectExtent l="5715" t="8255" r="9525" b="1206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0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7.1pt;width:22.05pt;height:19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"/>
            </w:pict>
          </mc:Fallback>
        </mc:AlternateConten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Пособия для граждан, имеющих детей _____________________________________________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4325D" wp14:editId="2DBCE9A9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99085" cy="288925"/>
                <wp:effectExtent l="5715" t="10160" r="9525" b="571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.3pt;width:23.5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Стипендия и другие выплаты с места учебы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CC3FF" wp14:editId="58D7F20A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99085" cy="288925"/>
                <wp:effectExtent l="5715" t="10795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2.5pt;width:23.5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36BA3">
        <w:rPr>
          <w:rFonts w:ascii="Times New Roman" w:hAnsi="Times New Roman" w:cs="Times New Roman"/>
          <w:sz w:val="24"/>
          <w:szCs w:val="24"/>
        </w:rPr>
        <w:t>Пособие по безработице, а также стипендии,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A3">
        <w:rPr>
          <w:rFonts w:ascii="Times New Roman" w:hAnsi="Times New Roman" w:cs="Times New Roman"/>
          <w:sz w:val="24"/>
          <w:szCs w:val="24"/>
        </w:rPr>
        <w:t>получаемые</w:t>
      </w:r>
      <w:proofErr w:type="gramEnd"/>
      <w:r w:rsidRPr="00836BA3">
        <w:rPr>
          <w:rFonts w:ascii="Times New Roman" w:hAnsi="Times New Roman" w:cs="Times New Roman"/>
          <w:sz w:val="24"/>
          <w:szCs w:val="24"/>
        </w:rPr>
        <w:t xml:space="preserve"> безработными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B291F">
        <w:rPr>
          <w:rFonts w:ascii="Times New Roman" w:hAnsi="Times New Roman" w:cs="Times New Roman"/>
          <w:sz w:val="24"/>
          <w:szCs w:val="24"/>
        </w:rPr>
        <w:t>Иные доходы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3144"/>
      </w:tblGrid>
      <w:tr w:rsidR="009853B1" w:rsidRPr="00294E1C" w:rsidTr="009853B1">
        <w:tc>
          <w:tcPr>
            <w:tcW w:w="533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853B1" w:rsidRPr="00294E1C" w:rsidTr="009853B1">
        <w:tc>
          <w:tcPr>
            <w:tcW w:w="533" w:type="dxa"/>
          </w:tcPr>
          <w:p w:rsidR="009853B1" w:rsidRPr="007F135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9853B1" w:rsidRPr="00294E1C" w:rsidTr="009853B1">
        <w:tc>
          <w:tcPr>
            <w:tcW w:w="533" w:type="dxa"/>
          </w:tcPr>
          <w:p w:rsidR="009853B1" w:rsidRPr="007F135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предпринимательской деятельности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3" w:type="dxa"/>
          </w:tcPr>
          <w:p w:rsidR="009853B1" w:rsidRPr="007F135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3" w:type="dxa"/>
          </w:tcPr>
          <w:p w:rsidR="009853B1" w:rsidRPr="007F135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3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9853B1" w:rsidRPr="00DB291F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9853B1" w:rsidRPr="00DB291F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Pr="00270D94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Данные о жилом помещении по месту постоянной регистрации: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420"/>
        <w:gridCol w:w="3420"/>
      </w:tblGrid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обственник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собственности</w:t>
            </w:r>
          </w:p>
        </w:tc>
      </w:tr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Pr="00565EC0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D52C1" wp14:editId="500CB03F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0.55pt;margin-top:5.4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23DBA" wp14:editId="4996BE12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.3pt;margin-top:6.2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3"/>
        <w:gridCol w:w="89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9853B1" w:rsidRPr="00294E1C" w:rsidTr="009853B1">
        <w:tc>
          <w:tcPr>
            <w:tcW w:w="2493" w:type="dxa"/>
            <w:vMerge w:val="restart"/>
            <w:vAlign w:val="center"/>
          </w:tcPr>
          <w:p w:rsidR="009853B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ФИО владельца счета</w:t>
            </w:r>
          </w:p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93" w:type="dxa"/>
            <w:vAlign w:val="center"/>
          </w:tcPr>
          <w:p w:rsidR="009853B1" w:rsidRPr="00F5656E" w:rsidRDefault="009853B1" w:rsidP="009853B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rPr>
          <w:trHeight w:val="279"/>
        </w:trPr>
        <w:tc>
          <w:tcPr>
            <w:tcW w:w="2493" w:type="dxa"/>
            <w:vMerge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853B1" w:rsidRPr="00F5656E" w:rsidRDefault="009853B1" w:rsidP="009853B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c>
          <w:tcPr>
            <w:tcW w:w="2493" w:type="dxa"/>
            <w:vMerge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853B1" w:rsidRPr="00F5656E" w:rsidRDefault="009853B1" w:rsidP="009853B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c>
          <w:tcPr>
            <w:tcW w:w="3386" w:type="dxa"/>
            <w:gridSpan w:val="2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c>
          <w:tcPr>
            <w:tcW w:w="3386" w:type="dxa"/>
            <w:gridSpan w:val="2"/>
            <w:vMerge w:val="restart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9853B1" w:rsidRPr="00294E1C" w:rsidTr="009853B1">
        <w:tc>
          <w:tcPr>
            <w:tcW w:w="3386" w:type="dxa"/>
            <w:gridSpan w:val="2"/>
            <w:vMerge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3B1" w:rsidRPr="00565EC0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6868A" wp14:editId="10643959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.3pt;margin-top:.7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9853B1" w:rsidRPr="00F5656E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8BD4E" wp14:editId="34835F75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9.05pt;margin-top:.5pt;width:17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9853B1" w:rsidRPr="00565EC0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) ______________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1EABD" wp14:editId="11C72955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0.55pt;margin-top:2.1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3B1" w:rsidRPr="00117322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322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9853B1" w:rsidRPr="00764424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 w:rsidRPr="00F5656E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 w:rsidRPr="00F5656E">
        <w:rPr>
          <w:rFonts w:ascii="Times New Roman" w:hAnsi="Times New Roman" w:cs="Times New Roman"/>
          <w:sz w:val="24"/>
          <w:szCs w:val="24"/>
        </w:rPr>
        <w:t>в</w:t>
      </w:r>
      <w:r w:rsidRPr="00F5656E"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</w:t>
      </w:r>
      <w:r>
        <w:rPr>
          <w:rFonts w:ascii="Times New Roman" w:hAnsi="Times New Roman" w:cs="Times New Roman"/>
          <w:sz w:val="24"/>
          <w:szCs w:val="24"/>
        </w:rPr>
        <w:t xml:space="preserve">го самоуправления,  организации,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, имеющихся в указанных выше органах и </w:t>
      </w:r>
      <w:r w:rsidRPr="00F5656E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9853B1" w:rsidRPr="00764424" w:rsidRDefault="009853B1" w:rsidP="009853B1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9853B1" w:rsidRPr="005E6B2C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</w:t>
      </w:r>
      <w:proofErr w:type="gramStart"/>
      <w:r w:rsidRPr="0076442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одного месяца после наступления указанных событий.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платежей за жилищно-коммунальные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Обязуюсь в течени</w:t>
      </w:r>
      <w:proofErr w:type="gramStart"/>
      <w:r w:rsidRPr="0076442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</w:t>
      </w:r>
      <w:proofErr w:type="gramStart"/>
      <w:r w:rsidRPr="0076442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9853B1" w:rsidRPr="005E6B2C" w:rsidRDefault="009853B1" w:rsidP="009853B1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5E6B2C">
        <w:rPr>
          <w:rFonts w:ascii="Times New Roman" w:hAnsi="Times New Roman" w:cs="Times New Roman"/>
          <w:sz w:val="24"/>
          <w:szCs w:val="24"/>
        </w:rPr>
        <w:tab/>
      </w:r>
    </w:p>
    <w:p w:rsidR="009853B1" w:rsidRPr="00C37244" w:rsidRDefault="009853B1" w:rsidP="009853B1">
      <w:pPr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9853B1" w:rsidRPr="00196860" w:rsidRDefault="009853B1" w:rsidP="009853B1">
      <w:pPr>
        <w:spacing w:after="0"/>
        <w:ind w:right="-426" w:firstLine="708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9853B1" w:rsidRDefault="009853B1" w:rsidP="009853B1"/>
    <w:p w:rsidR="009853B1" w:rsidRDefault="009853B1" w:rsidP="009853B1"/>
    <w:p w:rsidR="009853B1" w:rsidRDefault="009853B1" w:rsidP="009853B1"/>
    <w:p w:rsidR="009853B1" w:rsidRDefault="009853B1" w:rsidP="009853B1"/>
    <w:tbl>
      <w:tblPr>
        <w:tblW w:w="102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1"/>
        <w:gridCol w:w="926"/>
      </w:tblGrid>
      <w:tr w:rsidR="009853B1" w:rsidRPr="009853B1" w:rsidTr="009853B1">
        <w:trPr>
          <w:trHeight w:val="429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Расписка-уведомление </w:t>
            </w:r>
          </w:p>
        </w:tc>
      </w:tr>
      <w:tr w:rsidR="009853B1" w:rsidRPr="009853B1" w:rsidTr="009853B1">
        <w:trPr>
          <w:trHeight w:val="1610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B1" w:rsidRPr="009853B1" w:rsidRDefault="009853B1" w:rsidP="009853B1">
            <w:pPr>
              <w:rPr>
                <w:rFonts w:ascii="Times New Roman" w:hAnsi="Times New Roman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Заявление и  документы гр. ________________________________________________________________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принял </w:t>
            </w:r>
            <w:r w:rsidRPr="009853B1">
              <w:rPr>
                <w:rFonts w:ascii="Times New Roman" w:hAnsi="Times New Roman"/>
                <w:sz w:val="16"/>
                <w:szCs w:val="16"/>
              </w:rPr>
              <w:t>«___»______________ 20__ г. _____________________________</w:t>
            </w:r>
          </w:p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</w:t>
            </w:r>
            <w:proofErr w:type="gramStart"/>
            <w:r w:rsidRPr="009853B1">
              <w:rPr>
                <w:rFonts w:ascii="Times New Roman" w:hAnsi="Times New Roman"/>
                <w:sz w:val="16"/>
                <w:szCs w:val="16"/>
              </w:rPr>
              <w:t>(Ф.И.О. специалиста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Лицевой номер __________________________</w:t>
            </w:r>
            <w:proofErr w:type="gramEnd"/>
          </w:p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Вам необходимо обратиться для оформления документов на следующий период назначения с ___________________________ г. по _______________________ </w:t>
            </w:r>
            <w:proofErr w:type="gramStart"/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Телефон для справок _____________</w:t>
            </w:r>
          </w:p>
        </w:tc>
      </w:tr>
      <w:tr w:rsidR="009853B1" w:rsidRPr="009853B1" w:rsidTr="009853B1">
        <w:trPr>
          <w:gridAfter w:val="1"/>
          <w:wAfter w:w="926" w:type="dxa"/>
          <w:trHeight w:val="1234"/>
        </w:trPr>
        <w:tc>
          <w:tcPr>
            <w:tcW w:w="9341" w:type="dxa"/>
          </w:tcPr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Вы обязаны</w:t>
            </w:r>
            <w:proofErr w:type="gramStart"/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:</w:t>
            </w:r>
            <w:proofErr w:type="gramEnd"/>
          </w:p>
          <w:p w:rsidR="009853B1" w:rsidRPr="009853B1" w:rsidRDefault="009853B1" w:rsidP="009853B1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after="0" w:line="142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1) сообщить об изменениях, влияющих на размер субсидии (изменение состава семьи, места постоянного жительства) моего и (или) членов моей семьи, основание проживания моего и (или) членов моей семьи, гражданства моего и (или) членов моей семьи, материального положения моего и (или) членов моей семьи в течение одного месяца после наступлений указанных событий.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2) </w:t>
            </w:r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t>не позднее 10 рабочих дней со дня окончания</w:t>
            </w:r>
            <w:proofErr w:type="gramEnd"/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t>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3) предоставить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</w:t>
            </w:r>
            <w:proofErr w:type="gramEnd"/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Информируем</w:t>
            </w:r>
            <w:proofErr w:type="gramStart"/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br/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случае если размер субсидии превысил фактические расходы семьи на оплату жилого помещения и коммунальных услуг, то производится снижение размера субсидии до фактических расходов.</w:t>
            </w:r>
          </w:p>
        </w:tc>
      </w:tr>
    </w:tbl>
    <w:p w:rsidR="009853B1" w:rsidRPr="009853B1" w:rsidRDefault="009853B1" w:rsidP="00276A6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9853B1" w:rsidRPr="009853B1" w:rsidSect="00276A6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CC"/>
    <w:rsid w:val="000C48F5"/>
    <w:rsid w:val="00276A68"/>
    <w:rsid w:val="002F0B95"/>
    <w:rsid w:val="009853B1"/>
    <w:rsid w:val="009C6DFA"/>
    <w:rsid w:val="00A27DCC"/>
    <w:rsid w:val="00E5456E"/>
    <w:rsid w:val="00E654B4"/>
    <w:rsid w:val="00E866F1"/>
    <w:rsid w:val="00F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6F1"/>
    <w:rPr>
      <w:color w:val="0000FF"/>
      <w:u w:val="single"/>
    </w:rPr>
  </w:style>
  <w:style w:type="paragraph" w:customStyle="1" w:styleId="headertext">
    <w:name w:val="header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53B1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5">
    <w:name w:val="No Spacing"/>
    <w:uiPriority w:val="1"/>
    <w:qFormat/>
    <w:rsid w:val="009853B1"/>
    <w:pPr>
      <w:spacing w:after="0" w:line="240" w:lineRule="auto"/>
    </w:pPr>
  </w:style>
  <w:style w:type="table" w:styleId="a6">
    <w:name w:val="Table Grid"/>
    <w:basedOn w:val="a1"/>
    <w:uiPriority w:val="39"/>
    <w:rsid w:val="0098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6F1"/>
    <w:rPr>
      <w:color w:val="0000FF"/>
      <w:u w:val="single"/>
    </w:rPr>
  </w:style>
  <w:style w:type="paragraph" w:customStyle="1" w:styleId="headertext">
    <w:name w:val="header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53B1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5">
    <w:name w:val="No Spacing"/>
    <w:uiPriority w:val="1"/>
    <w:qFormat/>
    <w:rsid w:val="009853B1"/>
    <w:pPr>
      <w:spacing w:after="0" w:line="240" w:lineRule="auto"/>
    </w:pPr>
  </w:style>
  <w:style w:type="table" w:styleId="a6">
    <w:name w:val="Table Grid"/>
    <w:basedOn w:val="a1"/>
    <w:uiPriority w:val="39"/>
    <w:rsid w:val="0098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39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259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38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2020-02-17T06:52:00Z</cp:lastPrinted>
  <dcterms:created xsi:type="dcterms:W3CDTF">2020-02-17T08:39:00Z</dcterms:created>
  <dcterms:modified xsi:type="dcterms:W3CDTF">2020-02-17T08:45:00Z</dcterms:modified>
</cp:coreProperties>
</file>